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128" w:rsidRPr="00294128" w:rsidRDefault="00294128" w:rsidP="00294128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Verdana"/>
          <w:b/>
          <w:bCs/>
          <w:sz w:val="32"/>
          <w:szCs w:val="32"/>
          <w:u w:val="single"/>
        </w:rPr>
      </w:pPr>
      <w:r w:rsidRPr="00294128">
        <w:rPr>
          <w:rFonts w:ascii="Book Antiqua" w:hAnsi="Book Antiqua" w:cs="Verdana"/>
          <w:b/>
          <w:bCs/>
          <w:sz w:val="32"/>
          <w:szCs w:val="32"/>
          <w:u w:val="single"/>
        </w:rPr>
        <w:t>Qualification requirements of safety supervisor</w:t>
      </w:r>
    </w:p>
    <w:p w:rsidR="00294128" w:rsidRDefault="00294128" w:rsidP="00294128">
      <w:pPr>
        <w:pStyle w:val="ListParagraph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1"/>
          <w:szCs w:val="21"/>
        </w:rPr>
      </w:pPr>
    </w:p>
    <w:p w:rsidR="00294128" w:rsidRPr="00294128" w:rsidRDefault="00294128" w:rsidP="002941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szCs w:val="22"/>
        </w:rPr>
      </w:pPr>
      <w:r w:rsidRPr="00294128">
        <w:rPr>
          <w:rFonts w:ascii="Book Antiqua" w:hAnsi="Book Antiqua" w:cs="Verdana"/>
          <w:szCs w:val="22"/>
        </w:rPr>
        <w:t>Diploma or Graduate in any stream with one year diploma course in</w:t>
      </w:r>
      <w:r w:rsidRPr="00294128">
        <w:rPr>
          <w:rFonts w:ascii="Book Antiqua" w:hAnsi="Book Antiqua" w:cs="Verdana"/>
          <w:szCs w:val="22"/>
        </w:rPr>
        <w:t xml:space="preserve"> </w:t>
      </w:r>
      <w:r w:rsidRPr="00294128">
        <w:rPr>
          <w:rFonts w:ascii="Book Antiqua" w:hAnsi="Book Antiqua" w:cs="Verdana"/>
          <w:szCs w:val="22"/>
        </w:rPr>
        <w:t>safety</w:t>
      </w:r>
      <w:r w:rsidRPr="00294128">
        <w:rPr>
          <w:rFonts w:ascii="Book Antiqua" w:hAnsi="Book Antiqua" w:cs="Verdana-Bold"/>
          <w:b/>
          <w:bCs/>
          <w:szCs w:val="22"/>
        </w:rPr>
        <w:t>.</w:t>
      </w:r>
    </w:p>
    <w:p w:rsidR="00294128" w:rsidRPr="00294128" w:rsidRDefault="00294128" w:rsidP="00294128">
      <w:pPr>
        <w:pStyle w:val="ListParagraph"/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szCs w:val="22"/>
        </w:rPr>
      </w:pPr>
    </w:p>
    <w:p w:rsidR="0037043E" w:rsidRPr="00294128" w:rsidRDefault="00294128" w:rsidP="002941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ook Antiqua" w:hAnsi="Book Antiqua"/>
          <w:szCs w:val="22"/>
        </w:rPr>
      </w:pPr>
      <w:r w:rsidRPr="00294128">
        <w:rPr>
          <w:rFonts w:ascii="Book Antiqua" w:hAnsi="Book Antiqua" w:cs="Verdana"/>
          <w:szCs w:val="22"/>
        </w:rPr>
        <w:t>Minimum one year experience as Safety supervisor/officer</w:t>
      </w:r>
      <w:r w:rsidR="00B93ACA">
        <w:rPr>
          <w:rFonts w:ascii="Book Antiqua" w:hAnsi="Book Antiqua" w:cs="Verdana"/>
          <w:szCs w:val="22"/>
        </w:rPr>
        <w:t>.</w:t>
      </w:r>
      <w:bookmarkStart w:id="0" w:name="_GoBack"/>
      <w:bookmarkEnd w:id="0"/>
    </w:p>
    <w:sectPr w:rsidR="0037043E" w:rsidRPr="0029412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D85D68"/>
    <w:multiLevelType w:val="hybridMultilevel"/>
    <w:tmpl w:val="6B8A0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15F"/>
    <w:rsid w:val="00294128"/>
    <w:rsid w:val="0037043E"/>
    <w:rsid w:val="00A6015F"/>
    <w:rsid w:val="00B9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BAFD7"/>
  <w15:chartTrackingRefBased/>
  <w15:docId w15:val="{088EAE35-773A-48C3-978D-6B02D7E10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41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PRASANTA KUMAR GHOSH {प्रशांत कुमार घोष}</dc:creator>
  <cp:keywords/>
  <dc:description/>
  <cp:lastModifiedBy>PRASANTA KUMAR GHOSH {प्रशांत कुमार घोष}</cp:lastModifiedBy>
  <cp:revision>3</cp:revision>
  <dcterms:created xsi:type="dcterms:W3CDTF">2021-01-25T13:18:00Z</dcterms:created>
  <dcterms:modified xsi:type="dcterms:W3CDTF">2021-01-25T13:20:00Z</dcterms:modified>
</cp:coreProperties>
</file>